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144" w:type="dxa"/>
          <w:left w:w="216" w:type="dxa"/>
          <w:bottom w:w="144" w:type="dxa"/>
          <w:right w:w="216" w:type="dxa"/>
        </w:tblCellMar>
        <w:tblLook w:val="0600" w:firstRow="0" w:lastRow="0" w:firstColumn="0" w:lastColumn="0" w:noHBand="1" w:noVBand="1"/>
      </w:tblPr>
      <w:tblGrid>
        <w:gridCol w:w="2947"/>
        <w:gridCol w:w="6367"/>
      </w:tblGrid>
      <w:tr w:rsidR="001052DF" w:rsidTr="00E066D7">
        <w:trPr>
          <w:trHeight w:val="1440"/>
        </w:trPr>
        <w:tc>
          <w:tcPr>
            <w:tcW w:w="2947" w:type="dxa"/>
          </w:tcPr>
          <w:p w:rsidR="00351F33" w:rsidRDefault="00351F33" w:rsidP="00E066D7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747A269" wp14:editId="3D81CCB8">
                  <wp:extent cx="826594" cy="685800"/>
                  <wp:effectExtent l="0" t="0" r="0" b="0"/>
                  <wp:docPr id="1" name="Picture 1" descr="Easter 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325" cy="687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7" w:type="dxa"/>
            <w:vAlign w:val="center"/>
          </w:tcPr>
          <w:p w:rsidR="001052DF" w:rsidRDefault="00DA2325" w:rsidP="001052DF">
            <w:r>
              <w:t xml:space="preserve">Easter </w:t>
            </w:r>
            <w:r w:rsidR="000A2F74">
              <w:t>is a holiday that is celebrated every year. Easter is celebrated in the spring. Sometimes Easter is in March an</w:t>
            </w:r>
            <w:r w:rsidR="00E066D7">
              <w:t>d sometimes Easter is in April.</w:t>
            </w:r>
          </w:p>
        </w:tc>
      </w:tr>
      <w:tr w:rsidR="000A2F74" w:rsidTr="00E066D7">
        <w:trPr>
          <w:trHeight w:val="1440"/>
        </w:trPr>
        <w:tc>
          <w:tcPr>
            <w:tcW w:w="2947" w:type="dxa"/>
          </w:tcPr>
          <w:p w:rsidR="00461789" w:rsidRDefault="00461789" w:rsidP="00E066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D66955" wp14:editId="28632D7F">
                  <wp:extent cx="1427206" cy="1047750"/>
                  <wp:effectExtent l="0" t="0" r="1905" b="0"/>
                  <wp:docPr id="2" name="Picture 2" descr="3 Easter eggs sitting on gr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313" cy="1048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7" w:type="dxa"/>
            <w:vAlign w:val="center"/>
          </w:tcPr>
          <w:p w:rsidR="000A2F74" w:rsidRDefault="000A2F74" w:rsidP="001052DF">
            <w:r>
              <w:t xml:space="preserve">Some people celebrate Easter </w:t>
            </w:r>
            <w:r w:rsidR="007D1869">
              <w:t>by going to church.</w:t>
            </w:r>
            <w:r w:rsidR="00E066D7">
              <w:t xml:space="preserve"> Some go to Easter egg hunts. </w:t>
            </w:r>
            <w:r w:rsidR="007D1869">
              <w:t xml:space="preserve">Some people celebrate Easter by having a family dinner. Other </w:t>
            </w:r>
            <w:r w:rsidR="00E066D7">
              <w:t>people do not celebrate Easter.</w:t>
            </w:r>
          </w:p>
        </w:tc>
      </w:tr>
      <w:tr w:rsidR="007D1869" w:rsidTr="00E066D7">
        <w:trPr>
          <w:trHeight w:val="1440"/>
        </w:trPr>
        <w:tc>
          <w:tcPr>
            <w:tcW w:w="2947" w:type="dxa"/>
          </w:tcPr>
          <w:p w:rsidR="0036324C" w:rsidRDefault="0036324C" w:rsidP="00E066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D77FA3" wp14:editId="193B645F">
                  <wp:extent cx="1345124" cy="1381125"/>
                  <wp:effectExtent l="0" t="0" r="7620" b="0"/>
                  <wp:docPr id="4" name="Picture 4" descr="Easter basket with Easter eggs, chocolate bunn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182" cy="1383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7" w:type="dxa"/>
            <w:vAlign w:val="center"/>
          </w:tcPr>
          <w:p w:rsidR="007D1869" w:rsidRDefault="00A85D6E" w:rsidP="00A85D6E">
            <w:r>
              <w:t>Some people c</w:t>
            </w:r>
            <w:r w:rsidR="00E066D7">
              <w:t xml:space="preserve">elebrate Easter with baskets. </w:t>
            </w:r>
            <w:r>
              <w:t xml:space="preserve">Some celebrate by </w:t>
            </w:r>
            <w:r w:rsidR="00E066D7">
              <w:t xml:space="preserve">coloring eggs. </w:t>
            </w:r>
            <w:r>
              <w:t>Sometimes people have Easter parties or pa</w:t>
            </w:r>
            <w:r w:rsidR="00E066D7">
              <w:t>rades.</w:t>
            </w:r>
          </w:p>
        </w:tc>
      </w:tr>
      <w:tr w:rsidR="002D0307" w:rsidTr="00E066D7">
        <w:trPr>
          <w:trHeight w:val="1440"/>
        </w:trPr>
        <w:tc>
          <w:tcPr>
            <w:tcW w:w="2947" w:type="dxa"/>
          </w:tcPr>
          <w:p w:rsidR="009321EE" w:rsidRDefault="009321EE" w:rsidP="00E066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9B33C8" wp14:editId="4BE5C5F5">
                  <wp:extent cx="1494267" cy="1390099"/>
                  <wp:effectExtent l="0" t="0" r="0" b="635"/>
                  <wp:docPr id="5" name="Picture 5" descr="chocolate bunny and ca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325" cy="1404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7" w:type="dxa"/>
            <w:vAlign w:val="center"/>
          </w:tcPr>
          <w:p w:rsidR="002D0307" w:rsidRDefault="002D0307" w:rsidP="00A85D6E">
            <w:r>
              <w:t>Some people like to eat Easter candy, like jelly beans o</w:t>
            </w:r>
            <w:r w:rsidR="00E066D7">
              <w:t>r chocolate. Easter is a happy</w:t>
            </w:r>
            <w:r w:rsidR="00221ED7">
              <w:t xml:space="preserve"> and fun holiday every spring. </w:t>
            </w:r>
          </w:p>
        </w:tc>
      </w:tr>
    </w:tbl>
    <w:p w:rsidR="00DA2325" w:rsidRDefault="00DA2325"/>
    <w:sectPr w:rsidR="00DA232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A7E" w:rsidRDefault="005E2A7E" w:rsidP="00734448">
      <w:pPr>
        <w:spacing w:after="0" w:line="240" w:lineRule="auto"/>
      </w:pPr>
      <w:r>
        <w:separator/>
      </w:r>
    </w:p>
  </w:endnote>
  <w:endnote w:type="continuationSeparator" w:id="0">
    <w:p w:rsidR="005E2A7E" w:rsidRDefault="005E2A7E" w:rsidP="0073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">
    <w:altName w:val="Calibri"/>
    <w:charset w:val="00"/>
    <w:family w:val="auto"/>
    <w:pitch w:val="variable"/>
    <w:sig w:usb0="00000007" w:usb1="00000001" w:usb2="00000000" w:usb3="00000000" w:csb0="00000093" w:csb1="00000000"/>
  </w:font>
  <w:font w:name="BentonSans Medium">
    <w:altName w:val="Calibri"/>
    <w:charset w:val="00"/>
    <w:family w:val="auto"/>
    <w:pitch w:val="variable"/>
    <w:sig w:usb0="0000008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325" w:rsidRDefault="00DA232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5791672</wp:posOffset>
          </wp:positionH>
          <wp:positionV relativeFrom="page">
            <wp:posOffset>8814007</wp:posOffset>
          </wp:positionV>
          <wp:extent cx="628314" cy="883270"/>
          <wp:effectExtent l="0" t="0" r="635" b="0"/>
          <wp:wrapNone/>
          <wp:docPr id="3" name="Picture 2" descr="The Indiana Resource Center for Autism produced this visual suppor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RCALogo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14" cy="8832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A7E" w:rsidRDefault="005E2A7E" w:rsidP="00734448">
      <w:pPr>
        <w:spacing w:after="0" w:line="240" w:lineRule="auto"/>
      </w:pPr>
      <w:r>
        <w:separator/>
      </w:r>
    </w:p>
  </w:footnote>
  <w:footnote w:type="continuationSeparator" w:id="0">
    <w:p w:rsidR="005E2A7E" w:rsidRDefault="005E2A7E" w:rsidP="0073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325" w:rsidRDefault="00E066D7" w:rsidP="00E066D7">
    <w:pPr>
      <w:pStyle w:val="Title"/>
    </w:pPr>
    <w:r>
      <w:t>Easter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448"/>
    <w:rsid w:val="000A2F74"/>
    <w:rsid w:val="001052DF"/>
    <w:rsid w:val="001252AE"/>
    <w:rsid w:val="0018627A"/>
    <w:rsid w:val="00221ED7"/>
    <w:rsid w:val="002D0307"/>
    <w:rsid w:val="00351F33"/>
    <w:rsid w:val="0036324C"/>
    <w:rsid w:val="003D40F0"/>
    <w:rsid w:val="004557FB"/>
    <w:rsid w:val="00461789"/>
    <w:rsid w:val="00490505"/>
    <w:rsid w:val="00586FCC"/>
    <w:rsid w:val="005E2A7E"/>
    <w:rsid w:val="005F3782"/>
    <w:rsid w:val="00734448"/>
    <w:rsid w:val="007D1869"/>
    <w:rsid w:val="009321EE"/>
    <w:rsid w:val="00A85D6E"/>
    <w:rsid w:val="00B35D15"/>
    <w:rsid w:val="00C26EDF"/>
    <w:rsid w:val="00DA2325"/>
    <w:rsid w:val="00E066D7"/>
    <w:rsid w:val="00E70A70"/>
    <w:rsid w:val="00F1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DEAF95-BFB0-4752-B386-01D19F99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DF"/>
    <w:rPr>
      <w:rFonts w:ascii="BentonSans" w:hAnsi="BentonSan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448"/>
  </w:style>
  <w:style w:type="paragraph" w:styleId="Footer">
    <w:name w:val="footer"/>
    <w:basedOn w:val="Normal"/>
    <w:link w:val="Foot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448"/>
  </w:style>
  <w:style w:type="paragraph" w:styleId="Title">
    <w:name w:val="Title"/>
    <w:basedOn w:val="Normal"/>
    <w:next w:val="Normal"/>
    <w:link w:val="TitleChar"/>
    <w:uiPriority w:val="10"/>
    <w:qFormat/>
    <w:rsid w:val="00734448"/>
    <w:pPr>
      <w:spacing w:after="0" w:line="240" w:lineRule="auto"/>
      <w:contextualSpacing/>
      <w:jc w:val="center"/>
    </w:pPr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4448"/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10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E9D4D-3FAC-4D15-A19C-63018451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Orion Samuel</dc:creator>
  <cp:keywords/>
  <dc:description/>
  <cp:lastModifiedBy>Anderson, Pamela</cp:lastModifiedBy>
  <cp:revision>2</cp:revision>
  <dcterms:created xsi:type="dcterms:W3CDTF">2020-04-15T19:52:00Z</dcterms:created>
  <dcterms:modified xsi:type="dcterms:W3CDTF">2020-04-15T19:52:00Z</dcterms:modified>
</cp:coreProperties>
</file>